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B485" w14:textId="3C6DA6CB" w:rsidR="00CF3B60" w:rsidRPr="008A527F" w:rsidRDefault="00CF3B60" w:rsidP="008A527F">
      <w:pPr>
        <w:pStyle w:val="Sous-titre"/>
        <w:snapToGrid w:val="0"/>
        <w:spacing w:after="0"/>
        <w:jc w:val="center"/>
        <w:rPr>
          <w:rStyle w:val="lev"/>
          <w:rFonts w:ascii="Nasalization Rg" w:hAnsi="Nasalization Rg" w:cs="Arial"/>
          <w:color w:val="002060"/>
          <w:sz w:val="44"/>
          <w:szCs w:val="44"/>
        </w:rPr>
      </w:pPr>
      <w:r w:rsidRPr="008A527F">
        <w:rPr>
          <w:rStyle w:val="lev"/>
          <w:rFonts w:ascii="Nasalization Rg" w:hAnsi="Nasalization Rg" w:cs="Arial"/>
          <w:color w:val="002060"/>
          <w:sz w:val="44"/>
          <w:szCs w:val="44"/>
        </w:rPr>
        <w:t>FICHE APPEL A CANDIDATURE</w:t>
      </w:r>
    </w:p>
    <w:p w14:paraId="222B70A2" w14:textId="55A8DAE6" w:rsidR="00CF3B60" w:rsidRDefault="00CF3B60" w:rsidP="00914E9C">
      <w:pPr>
        <w:pStyle w:val="Sous-titre"/>
        <w:snapToGrid w:val="0"/>
        <w:spacing w:after="0"/>
        <w:jc w:val="center"/>
        <w:rPr>
          <w:rStyle w:val="lev"/>
        </w:rPr>
      </w:pPr>
      <w:r w:rsidRPr="008A527F">
        <w:rPr>
          <w:rStyle w:val="lev"/>
          <w:rFonts w:ascii="Nasalization Rg" w:hAnsi="Nasalization Rg" w:cs="Arial"/>
          <w:color w:val="002060"/>
          <w:sz w:val="32"/>
          <w:szCs w:val="32"/>
        </w:rPr>
        <w:t>EVENEMENTS MINI-</w:t>
      </w:r>
      <w:r w:rsidR="00AB58F3">
        <w:rPr>
          <w:rStyle w:val="lev"/>
          <w:rFonts w:ascii="Nasalization Rg" w:hAnsi="Nasalization Rg" w:cs="Arial"/>
          <w:color w:val="002060"/>
          <w:sz w:val="32"/>
          <w:szCs w:val="32"/>
        </w:rPr>
        <w:t>B</w:t>
      </w:r>
      <w:r w:rsidRPr="008A527F">
        <w:rPr>
          <w:rStyle w:val="lev"/>
          <w:rFonts w:ascii="Nasalization Rg" w:hAnsi="Nasalization Rg" w:cs="Arial"/>
          <w:color w:val="002060"/>
          <w:sz w:val="32"/>
          <w:szCs w:val="32"/>
        </w:rPr>
        <w:t>ASKET</w:t>
      </w:r>
      <w:r w:rsidR="008F79AF" w:rsidRPr="008A527F">
        <w:rPr>
          <w:rStyle w:val="lev"/>
          <w:rFonts w:ascii="Nasalization Rg" w:hAnsi="Nasalization Rg" w:cs="Arial"/>
          <w:color w:val="002060"/>
          <w:sz w:val="32"/>
          <w:szCs w:val="32"/>
        </w:rPr>
        <w:t xml:space="preserve"> 202</w:t>
      </w:r>
      <w:r w:rsidR="000712E9">
        <w:rPr>
          <w:rStyle w:val="lev"/>
          <w:rFonts w:ascii="Nasalization Rg" w:hAnsi="Nasalization Rg" w:cs="Arial"/>
          <w:color w:val="002060"/>
          <w:sz w:val="32"/>
          <w:szCs w:val="32"/>
        </w:rPr>
        <w:t>4</w:t>
      </w:r>
      <w:r w:rsidR="008F79AF" w:rsidRPr="008A527F">
        <w:rPr>
          <w:rStyle w:val="lev"/>
          <w:rFonts w:ascii="Nasalization Rg" w:hAnsi="Nasalization Rg" w:cs="Arial"/>
          <w:color w:val="002060"/>
          <w:sz w:val="32"/>
          <w:szCs w:val="32"/>
        </w:rPr>
        <w:t>-202</w:t>
      </w:r>
      <w:r w:rsidR="000712E9">
        <w:rPr>
          <w:rStyle w:val="lev"/>
          <w:rFonts w:ascii="Nasalization Rg" w:hAnsi="Nasalization Rg" w:cs="Arial"/>
          <w:color w:val="002060"/>
          <w:sz w:val="32"/>
          <w:szCs w:val="32"/>
        </w:rPr>
        <w:t>5</w:t>
      </w:r>
    </w:p>
    <w:p w14:paraId="63F7E1C9" w14:textId="77777777" w:rsidR="00914E9C" w:rsidRPr="00914E9C" w:rsidRDefault="00914E9C" w:rsidP="00914E9C">
      <w:pPr>
        <w:rPr>
          <w:sz w:val="4"/>
          <w:szCs w:val="4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3133"/>
        <w:gridCol w:w="7924"/>
      </w:tblGrid>
      <w:tr w:rsidR="00CF3B60" w:rsidRPr="00EC3090" w14:paraId="3176411F" w14:textId="77777777" w:rsidTr="00CF3B60">
        <w:trPr>
          <w:trHeight w:val="422"/>
        </w:trPr>
        <w:tc>
          <w:tcPr>
            <w:tcW w:w="3133" w:type="dxa"/>
            <w:vAlign w:val="center"/>
          </w:tcPr>
          <w:p w14:paraId="778CC00E" w14:textId="77777777" w:rsidR="00CF3B60" w:rsidRPr="00B0150A" w:rsidRDefault="00CF3B60" w:rsidP="00E1017F">
            <w:pPr>
              <w:spacing w:after="0"/>
              <w:ind w:left="284"/>
              <w:rPr>
                <w:rFonts w:ascii="Skoda Pro" w:hAnsi="Skoda Pro" w:cstheme="minorHAnsi"/>
                <w:b/>
                <w:bCs/>
                <w:sz w:val="21"/>
                <w:szCs w:val="21"/>
              </w:rPr>
            </w:pPr>
            <w:r w:rsidRPr="00B0150A">
              <w:rPr>
                <w:rFonts w:ascii="Skoda Pro" w:hAnsi="Skoda Pro" w:cstheme="minorHAnsi"/>
                <w:b/>
                <w:bCs/>
                <w:sz w:val="21"/>
                <w:szCs w:val="21"/>
              </w:rPr>
              <w:t>Nom de l’association :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4"/>
              <w:szCs w:val="24"/>
            </w:rPr>
            <w:id w:val="-1821724107"/>
            <w:placeholder>
              <w:docPart w:val="17ECA752BCC59943AA1AD162481B0F9B"/>
            </w:placeholder>
            <w:text/>
          </w:sdtPr>
          <w:sdtEndPr/>
          <w:sdtContent>
            <w:tc>
              <w:tcPr>
                <w:tcW w:w="7924" w:type="dxa"/>
              </w:tcPr>
              <w:p w14:paraId="6DB0C4AE" w14:textId="055CC636" w:rsidR="00CF3B60" w:rsidRPr="003E0183" w:rsidRDefault="00961156" w:rsidP="00E1017F">
                <w:pPr>
                  <w:spacing w:after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156">
                  <w:rPr>
                    <w:rFonts w:asciiTheme="minorHAnsi" w:hAnsiTheme="minorHAnsi" w:cstheme="minorHAnsi"/>
                    <w:color w:val="808080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F3B60" w:rsidRPr="00EC3090" w14:paraId="62E18987" w14:textId="77777777" w:rsidTr="00CF3B60">
        <w:trPr>
          <w:trHeight w:val="428"/>
        </w:trPr>
        <w:tc>
          <w:tcPr>
            <w:tcW w:w="3133" w:type="dxa"/>
            <w:vAlign w:val="center"/>
          </w:tcPr>
          <w:p w14:paraId="20AD0A1F" w14:textId="77777777" w:rsidR="00CF3B60" w:rsidRPr="00B0150A" w:rsidRDefault="00CF3B60" w:rsidP="00E1017F">
            <w:pPr>
              <w:spacing w:after="0"/>
              <w:ind w:left="284"/>
              <w:rPr>
                <w:rFonts w:ascii="Skoda Pro" w:hAnsi="Skoda Pro" w:cstheme="minorHAnsi"/>
                <w:b/>
                <w:bCs/>
                <w:sz w:val="21"/>
                <w:szCs w:val="21"/>
              </w:rPr>
            </w:pPr>
            <w:r w:rsidRPr="00B0150A">
              <w:rPr>
                <w:rFonts w:ascii="Skoda Pro" w:hAnsi="Skoda Pro" w:cstheme="minorHAnsi"/>
                <w:b/>
                <w:bCs/>
                <w:sz w:val="21"/>
                <w:szCs w:val="21"/>
              </w:rPr>
              <w:t xml:space="preserve">Nom du responsable :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32564446"/>
            <w:placeholder>
              <w:docPart w:val="BC20CB909694C341A2A31E3AC9A93491"/>
            </w:placeholder>
            <w:showingPlcHdr/>
            <w:text/>
          </w:sdtPr>
          <w:sdtEndPr/>
          <w:sdtContent>
            <w:tc>
              <w:tcPr>
                <w:tcW w:w="7924" w:type="dxa"/>
              </w:tcPr>
              <w:p w14:paraId="296A0228" w14:textId="2D4CB942" w:rsidR="00CF3B60" w:rsidRPr="003E0183" w:rsidRDefault="00961156" w:rsidP="003E0183">
                <w:pPr>
                  <w:spacing w:after="0"/>
                  <w:ind w:left="24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0183">
                  <w:rPr>
                    <w:rStyle w:val="Textedelespacerserv"/>
                    <w:rFonts w:asciiTheme="minorHAnsi" w:hAnsiTheme="minorHAnsi" w:cstheme="minorHAns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F3B60" w:rsidRPr="00EC3090" w14:paraId="120F5789" w14:textId="77777777" w:rsidTr="00CF3B60">
        <w:trPr>
          <w:trHeight w:val="421"/>
        </w:trPr>
        <w:tc>
          <w:tcPr>
            <w:tcW w:w="3133" w:type="dxa"/>
            <w:vAlign w:val="center"/>
          </w:tcPr>
          <w:p w14:paraId="0165E773" w14:textId="77777777" w:rsidR="00CF3B60" w:rsidRPr="00B0150A" w:rsidRDefault="00CF3B60" w:rsidP="00E1017F">
            <w:pPr>
              <w:spacing w:after="0"/>
              <w:ind w:left="284"/>
              <w:rPr>
                <w:rFonts w:ascii="Skoda Pro" w:hAnsi="Skoda Pro" w:cstheme="minorHAnsi"/>
                <w:b/>
                <w:bCs/>
                <w:sz w:val="21"/>
                <w:szCs w:val="21"/>
              </w:rPr>
            </w:pPr>
            <w:r w:rsidRPr="00B0150A">
              <w:rPr>
                <w:rFonts w:ascii="Skoda Pro" w:hAnsi="Skoda Pro" w:cstheme="minorHAnsi"/>
                <w:b/>
                <w:bCs/>
                <w:sz w:val="21"/>
                <w:szCs w:val="21"/>
              </w:rPr>
              <w:t>Numéro de téléphone 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66810460"/>
            <w:placeholder>
              <w:docPart w:val="DA07CB779DC34B479DB2CCBFC640C638"/>
            </w:placeholder>
            <w:showingPlcHdr/>
            <w:text/>
          </w:sdtPr>
          <w:sdtEndPr/>
          <w:sdtContent>
            <w:tc>
              <w:tcPr>
                <w:tcW w:w="7924" w:type="dxa"/>
              </w:tcPr>
              <w:p w14:paraId="3D6CCD5E" w14:textId="570E7D06" w:rsidR="00CF3B60" w:rsidRPr="003E0183" w:rsidRDefault="00961156" w:rsidP="003E0183">
                <w:pPr>
                  <w:spacing w:after="0"/>
                  <w:ind w:left="24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0183">
                  <w:rPr>
                    <w:rStyle w:val="Textedelespacerserv"/>
                    <w:rFonts w:asciiTheme="minorHAnsi" w:hAnsiTheme="minorHAnsi" w:cstheme="minorHAns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F3B60" w:rsidRPr="00EC3090" w14:paraId="06A73AA6" w14:textId="77777777" w:rsidTr="00CF3B60">
        <w:trPr>
          <w:trHeight w:val="427"/>
        </w:trPr>
        <w:tc>
          <w:tcPr>
            <w:tcW w:w="3133" w:type="dxa"/>
            <w:vAlign w:val="center"/>
          </w:tcPr>
          <w:p w14:paraId="719DCD2D" w14:textId="77777777" w:rsidR="00CF3B60" w:rsidRPr="00B0150A" w:rsidRDefault="00CF3B60" w:rsidP="00E1017F">
            <w:pPr>
              <w:spacing w:after="0"/>
              <w:ind w:left="284"/>
              <w:rPr>
                <w:rFonts w:ascii="Skoda Pro" w:hAnsi="Skoda Pro" w:cstheme="minorHAnsi"/>
                <w:b/>
                <w:bCs/>
                <w:sz w:val="21"/>
                <w:szCs w:val="21"/>
              </w:rPr>
            </w:pPr>
            <w:r w:rsidRPr="00B0150A">
              <w:rPr>
                <w:rFonts w:ascii="Skoda Pro" w:hAnsi="Skoda Pro" w:cstheme="minorHAnsi"/>
                <w:b/>
                <w:bCs/>
                <w:sz w:val="21"/>
                <w:szCs w:val="21"/>
              </w:rPr>
              <w:t>Courriel 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987737247"/>
            <w:placeholder>
              <w:docPart w:val="9478846B3F0CFD40A07FC3AEE39E17C9"/>
            </w:placeholder>
            <w:showingPlcHdr/>
            <w:text/>
          </w:sdtPr>
          <w:sdtEndPr/>
          <w:sdtContent>
            <w:tc>
              <w:tcPr>
                <w:tcW w:w="7924" w:type="dxa"/>
              </w:tcPr>
              <w:p w14:paraId="4DD53035" w14:textId="1CC67145" w:rsidR="00CF3B60" w:rsidRPr="003E0183" w:rsidRDefault="00CF3B60" w:rsidP="003E0183">
                <w:pPr>
                  <w:spacing w:after="0"/>
                  <w:ind w:left="24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0183">
                  <w:rPr>
                    <w:rStyle w:val="Textedelespacerserv"/>
                    <w:rFonts w:asciiTheme="minorHAnsi" w:hAnsiTheme="minorHAnsi" w:cstheme="minorHAns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19148877" w14:textId="77777777" w:rsidR="00500766" w:rsidRPr="00914E9C" w:rsidRDefault="00500766" w:rsidP="00500766">
      <w:pPr>
        <w:spacing w:after="0"/>
        <w:ind w:left="-851"/>
        <w:rPr>
          <w:rFonts w:ascii="Skoda Pro" w:hAnsi="Skoda Pro" w:cs="Arial"/>
          <w:b/>
          <w:color w:val="002060"/>
          <w:sz w:val="11"/>
          <w:szCs w:val="11"/>
        </w:rPr>
      </w:pPr>
    </w:p>
    <w:p w14:paraId="65837886" w14:textId="6C6C6A8D" w:rsidR="00CF3B60" w:rsidRPr="00B0150A" w:rsidRDefault="00CF3B60" w:rsidP="00500766">
      <w:pPr>
        <w:spacing w:after="0"/>
        <w:ind w:left="-851"/>
        <w:rPr>
          <w:rFonts w:ascii="Skoda Pro" w:hAnsi="Skoda Pro" w:cs="Arial"/>
          <w:b/>
          <w:color w:val="002060"/>
        </w:rPr>
      </w:pPr>
      <w:r w:rsidRPr="00B0150A">
        <w:rPr>
          <w:rFonts w:ascii="Skoda Pro" w:hAnsi="Skoda Pro" w:cs="Arial"/>
          <w:b/>
          <w:color w:val="002060"/>
        </w:rPr>
        <w:t>NOUS DESIRONS CANDIDATER A(AUX) L’EVENEMENT(S) MINI-BASKET</w:t>
      </w:r>
      <w:r w:rsidR="00DE11C2">
        <w:rPr>
          <w:rFonts w:ascii="Skoda Pro" w:hAnsi="Skoda Pro" w:cs="Arial"/>
          <w:b/>
          <w:color w:val="002060"/>
        </w:rPr>
        <w:t> :</w:t>
      </w:r>
    </w:p>
    <w:p w14:paraId="291F013E" w14:textId="77777777" w:rsidR="00CF3B60" w:rsidRPr="00500766" w:rsidRDefault="00CF3B60" w:rsidP="00D76417">
      <w:pPr>
        <w:spacing w:after="0"/>
        <w:rPr>
          <w:b/>
          <w:sz w:val="2"/>
          <w:szCs w:val="8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2835"/>
        <w:gridCol w:w="4820"/>
      </w:tblGrid>
      <w:tr w:rsidR="00500766" w:rsidRPr="009C3A2C" w14:paraId="1DE9F670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4517493E" w14:textId="77777777" w:rsidR="00500766" w:rsidRPr="009C3A2C" w:rsidRDefault="00500766" w:rsidP="00727D9D">
            <w:pPr>
              <w:spacing w:after="0" w:line="240" w:lineRule="auto"/>
              <w:ind w:left="284"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Fête de Noël (U9)</w:t>
            </w:r>
          </w:p>
          <w:p w14:paraId="29619F06" w14:textId="7646DFA9" w:rsidR="00500766" w:rsidRPr="009C3A2C" w:rsidRDefault="00500766" w:rsidP="005007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84" w:hanging="818"/>
              <w:jc w:val="left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Samedi </w:t>
            </w:r>
            <w:r w:rsidR="00D13B7B">
              <w:rPr>
                <w:rFonts w:ascii="Skoda Pro" w:hAnsi="Skoda Pro"/>
                <w:sz w:val="18"/>
              </w:rPr>
              <w:t>14</w:t>
            </w:r>
            <w:r w:rsidRPr="009C3A2C">
              <w:rPr>
                <w:rFonts w:ascii="Skoda Pro" w:hAnsi="Skoda Pro"/>
                <w:sz w:val="18"/>
              </w:rPr>
              <w:t xml:space="preserve"> décembre ou dimanche </w:t>
            </w:r>
            <w:r w:rsidR="00D13B7B">
              <w:rPr>
                <w:rFonts w:ascii="Skoda Pro" w:hAnsi="Skoda Pro"/>
                <w:sz w:val="18"/>
              </w:rPr>
              <w:t>15</w:t>
            </w:r>
            <w:r w:rsidRPr="009C3A2C">
              <w:rPr>
                <w:rFonts w:ascii="Skoda Pro" w:hAnsi="Skoda Pro"/>
                <w:sz w:val="18"/>
              </w:rPr>
              <w:t xml:space="preserve"> décembre 202</w:t>
            </w:r>
            <w:r w:rsidR="00D13B7B">
              <w:rPr>
                <w:rFonts w:ascii="Skoda Pro" w:hAnsi="Skoda Pro"/>
                <w:sz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11E784E" w14:textId="06F2D18A" w:rsidR="00500766" w:rsidRPr="009C3A2C" w:rsidRDefault="00762FFE" w:rsidP="00727D9D">
            <w:pPr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</w:rPr>
                <w:id w:val="-98554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1186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28FA1AFC" w14:textId="51ED738A" w:rsidR="00500766" w:rsidRPr="007A22F0" w:rsidRDefault="0091718A" w:rsidP="00727D9D">
            <w:pPr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>
              <w:rPr>
                <w:rFonts w:ascii="Skoda Pro" w:hAnsi="Skoda Pro"/>
                <w:b/>
                <w:bCs/>
                <w:sz w:val="18"/>
              </w:rPr>
              <w:t>V</w:t>
            </w:r>
            <w:r w:rsidR="00500766" w:rsidRPr="007A22F0">
              <w:rPr>
                <w:rFonts w:ascii="Skoda Pro" w:hAnsi="Skoda Pro"/>
                <w:b/>
                <w:bCs/>
                <w:sz w:val="18"/>
              </w:rPr>
              <w:t>oir cahier des charges page 3</w:t>
            </w:r>
          </w:p>
        </w:tc>
      </w:tr>
      <w:tr w:rsidR="00500766" w:rsidRPr="009C3A2C" w14:paraId="0CA0058F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339FE5B4" w14:textId="77777777" w:rsidR="00500766" w:rsidRPr="009C3A2C" w:rsidRDefault="00500766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Carnaval U7</w:t>
            </w:r>
          </w:p>
          <w:p w14:paraId="183BFB04" w14:textId="3DBDD5C2" w:rsidR="00500766" w:rsidRPr="009C3A2C" w:rsidRDefault="00500766" w:rsidP="00727D9D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>Dimanche 1</w:t>
            </w:r>
            <w:r w:rsidR="00CE6BA6">
              <w:rPr>
                <w:rFonts w:ascii="Skoda Pro" w:hAnsi="Skoda Pro"/>
                <w:sz w:val="18"/>
              </w:rPr>
              <w:t>6</w:t>
            </w:r>
            <w:r w:rsidRPr="009C3A2C">
              <w:rPr>
                <w:rFonts w:ascii="Skoda Pro" w:hAnsi="Skoda Pro"/>
                <w:sz w:val="18"/>
              </w:rPr>
              <w:t xml:space="preserve"> mars 202</w:t>
            </w:r>
            <w:r w:rsidR="00CE6BA6">
              <w:rPr>
                <w:rFonts w:ascii="Skoda Pro" w:hAnsi="Skoda Pro"/>
                <w:sz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50198D03" w14:textId="2CACA6DC" w:rsidR="00500766" w:rsidRPr="009C3A2C" w:rsidRDefault="00762FFE" w:rsidP="00727D9D">
            <w:pPr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</w:rPr>
                <w:id w:val="2387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13338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7F438DA5" w14:textId="77777777" w:rsidR="00500766" w:rsidRPr="007A22F0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 w:rsidRPr="007A22F0">
              <w:rPr>
                <w:rFonts w:ascii="Skoda Pro" w:hAnsi="Skoda Pro"/>
                <w:b/>
                <w:bCs/>
                <w:sz w:val="18"/>
              </w:rPr>
              <w:t>Voir cahier des charges page 9</w:t>
            </w:r>
          </w:p>
          <w:p w14:paraId="5D9DDFD0" w14:textId="77777777" w:rsidR="00500766" w:rsidRPr="009C3A2C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6"/>
              </w:rPr>
              <w:t>Surface avec au minimum un grand terrain d</w:t>
            </w:r>
            <w:r>
              <w:rPr>
                <w:rFonts w:ascii="Skoda Pro" w:hAnsi="Skoda Pro"/>
                <w:sz w:val="16"/>
              </w:rPr>
              <w:t xml:space="preserve">e </w:t>
            </w:r>
            <w:r w:rsidRPr="009C3A2C">
              <w:rPr>
                <w:rFonts w:ascii="Skoda Pro" w:hAnsi="Skoda Pro"/>
                <w:sz w:val="16"/>
              </w:rPr>
              <w:t>handball et des tribunes (toute la journée)</w:t>
            </w:r>
          </w:p>
        </w:tc>
      </w:tr>
      <w:tr w:rsidR="00500766" w:rsidRPr="009C3A2C" w14:paraId="1E0254A4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7201EE00" w14:textId="77777777" w:rsidR="00500766" w:rsidRPr="00DF3E86" w:rsidRDefault="00500766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Panier d’Or (U11)</w:t>
            </w:r>
          </w:p>
          <w:p w14:paraId="4F1478E6" w14:textId="0CCCE1D7" w:rsidR="00500766" w:rsidRPr="009C3A2C" w:rsidRDefault="00500766" w:rsidP="00727D9D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Dimanche </w:t>
            </w:r>
            <w:r w:rsidR="00F973A6">
              <w:rPr>
                <w:rFonts w:ascii="Skoda Pro" w:hAnsi="Skoda Pro"/>
                <w:sz w:val="18"/>
              </w:rPr>
              <w:t>23</w:t>
            </w:r>
            <w:r w:rsidRPr="009C3A2C">
              <w:rPr>
                <w:rFonts w:ascii="Skoda Pro" w:hAnsi="Skoda Pro"/>
                <w:sz w:val="18"/>
              </w:rPr>
              <w:t xml:space="preserve"> mars 202</w:t>
            </w:r>
            <w:r w:rsidR="00CE6BA6">
              <w:rPr>
                <w:rFonts w:ascii="Skoda Pro" w:hAnsi="Skoda Pro"/>
                <w:sz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5F6EF5FB" w14:textId="7737CF07" w:rsidR="00500766" w:rsidRPr="009C3A2C" w:rsidRDefault="00762FFE" w:rsidP="00727D9D">
            <w:pPr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</w:rPr>
                <w:id w:val="10331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8822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3EDF83A3" w14:textId="77777777" w:rsidR="00500766" w:rsidRPr="007A22F0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 w:rsidRPr="007A22F0">
              <w:rPr>
                <w:rFonts w:ascii="Skoda Pro" w:hAnsi="Skoda Pro"/>
                <w:b/>
                <w:bCs/>
                <w:sz w:val="18"/>
              </w:rPr>
              <w:t>Voir cahier des charges page 11</w:t>
            </w:r>
          </w:p>
          <w:p w14:paraId="1FC9DBCF" w14:textId="77777777" w:rsidR="00500766" w:rsidRPr="009C3A2C" w:rsidRDefault="00500766" w:rsidP="00727D9D">
            <w:pPr>
              <w:spacing w:after="0"/>
              <w:jc w:val="center"/>
              <w:rPr>
                <w:rFonts w:ascii="Skoda Pro" w:hAnsi="Skoda Pro"/>
                <w:sz w:val="16"/>
              </w:rPr>
            </w:pPr>
            <w:r w:rsidRPr="009C3A2C">
              <w:rPr>
                <w:rFonts w:ascii="Skoda Pro" w:hAnsi="Skoda Pro"/>
                <w:sz w:val="16"/>
              </w:rPr>
              <w:t>1 gymnase avec 8 paniers (2.60m) minimum ou 2 gymnases adossés</w:t>
            </w:r>
          </w:p>
        </w:tc>
      </w:tr>
      <w:tr w:rsidR="0091718A" w:rsidRPr="009C3A2C" w14:paraId="42C4DD9F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241C2866" w14:textId="77777777" w:rsidR="00914E9C" w:rsidRDefault="0091718A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>
              <w:rPr>
                <w:rFonts w:ascii="Skoda Pro" w:hAnsi="Skoda Pro"/>
                <w:b/>
                <w:sz w:val="18"/>
              </w:rPr>
              <w:t xml:space="preserve">Challenge Benjamin </w:t>
            </w:r>
            <w:r w:rsidR="00914E9C">
              <w:rPr>
                <w:rFonts w:ascii="Skoda Pro" w:hAnsi="Skoda Pro"/>
                <w:b/>
                <w:sz w:val="18"/>
              </w:rPr>
              <w:t xml:space="preserve">et </w:t>
            </w:r>
          </w:p>
          <w:p w14:paraId="5A54B221" w14:textId="714CFAF6" w:rsidR="0091718A" w:rsidRPr="009C3A2C" w:rsidRDefault="00914E9C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>
              <w:rPr>
                <w:rFonts w:ascii="Skoda Pro" w:hAnsi="Skoda Pro"/>
                <w:b/>
                <w:sz w:val="18"/>
              </w:rPr>
              <w:t>Panier d’Or Régional</w:t>
            </w:r>
          </w:p>
        </w:tc>
        <w:tc>
          <w:tcPr>
            <w:tcW w:w="2835" w:type="dxa"/>
            <w:vAlign w:val="center"/>
          </w:tcPr>
          <w:p w14:paraId="7E4291C6" w14:textId="455CCC60" w:rsidR="0091718A" w:rsidRDefault="00762FFE" w:rsidP="00727D9D">
            <w:pPr>
              <w:ind w:left="284"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-13448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E9C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9067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9C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E9C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5ADF4773" w14:textId="0728B2E6" w:rsidR="0091718A" w:rsidRPr="007A22F0" w:rsidRDefault="00914E9C" w:rsidP="00727D9D">
            <w:pPr>
              <w:spacing w:after="0"/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>
              <w:rPr>
                <w:rFonts w:ascii="Skoda Pro" w:hAnsi="Skoda Pro"/>
                <w:b/>
                <w:bCs/>
                <w:sz w:val="18"/>
              </w:rPr>
              <w:t>Voir cahier des charges Ligue Occitanie</w:t>
            </w:r>
          </w:p>
        </w:tc>
      </w:tr>
      <w:tr w:rsidR="00500766" w:rsidRPr="009C3A2C" w14:paraId="1580F29F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5A75D325" w14:textId="77777777" w:rsidR="00500766" w:rsidRPr="009C3A2C" w:rsidRDefault="00500766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FNMB U9 et/ou U11</w:t>
            </w:r>
          </w:p>
          <w:p w14:paraId="75321BCA" w14:textId="1FC7FD62" w:rsidR="00500766" w:rsidRPr="009C3A2C" w:rsidRDefault="00500766" w:rsidP="00727D9D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>Samedi 2</w:t>
            </w:r>
            <w:r w:rsidR="00661056">
              <w:rPr>
                <w:rFonts w:ascii="Skoda Pro" w:hAnsi="Skoda Pro"/>
                <w:sz w:val="18"/>
              </w:rPr>
              <w:t>4</w:t>
            </w:r>
            <w:r w:rsidRPr="009C3A2C">
              <w:rPr>
                <w:rFonts w:ascii="Skoda Pro" w:hAnsi="Skoda Pro"/>
                <w:sz w:val="18"/>
              </w:rPr>
              <w:t xml:space="preserve"> mai 202</w:t>
            </w:r>
            <w:r w:rsidR="00661056">
              <w:rPr>
                <w:rFonts w:ascii="Skoda Pro" w:hAnsi="Skoda Pro"/>
                <w:sz w:val="18"/>
              </w:rPr>
              <w:t>5</w:t>
            </w:r>
          </w:p>
          <w:p w14:paraId="1E60FD0F" w14:textId="59FC6540" w:rsidR="00500766" w:rsidRPr="009C3A2C" w:rsidRDefault="00500766" w:rsidP="00727D9D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>Dimanche 2</w:t>
            </w:r>
            <w:r w:rsidR="00661056">
              <w:rPr>
                <w:rFonts w:ascii="Skoda Pro" w:hAnsi="Skoda Pro"/>
                <w:sz w:val="18"/>
              </w:rPr>
              <w:t>5</w:t>
            </w:r>
            <w:r w:rsidRPr="009C3A2C">
              <w:rPr>
                <w:rFonts w:ascii="Skoda Pro" w:hAnsi="Skoda Pro"/>
                <w:sz w:val="18"/>
              </w:rPr>
              <w:t xml:space="preserve"> mai 202</w:t>
            </w:r>
            <w:r w:rsidR="00CE6BA6">
              <w:rPr>
                <w:rFonts w:ascii="Skoda Pro" w:hAnsi="Skoda Pro"/>
                <w:sz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09D8F8DA" w14:textId="77777777" w:rsidR="00500766" w:rsidRPr="009C3A2C" w:rsidRDefault="00762FFE" w:rsidP="00727D9D">
            <w:pPr>
              <w:ind w:left="284"/>
              <w:jc w:val="center"/>
              <w:rPr>
                <w:rFonts w:ascii="Skoda Pro" w:hAnsi="Skoda Pro"/>
                <w:sz w:val="18"/>
              </w:rPr>
            </w:pPr>
            <w:sdt>
              <w:sdtPr>
                <w:rPr>
                  <w:rFonts w:ascii="Skoda Pro" w:hAnsi="Skoda Pro"/>
                </w:rPr>
                <w:id w:val="-211765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45518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63CF72D9" w14:textId="77777777" w:rsidR="00500766" w:rsidRPr="007A22F0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 w:rsidRPr="007A22F0">
              <w:rPr>
                <w:rFonts w:ascii="Skoda Pro" w:hAnsi="Skoda Pro"/>
                <w:b/>
                <w:bCs/>
                <w:sz w:val="18"/>
              </w:rPr>
              <w:t>Voir cahier des charges page 7</w:t>
            </w:r>
          </w:p>
          <w:p w14:paraId="2875DCC1" w14:textId="77777777" w:rsidR="00500766" w:rsidRPr="009C3A2C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sz w:val="16"/>
              </w:rPr>
            </w:pPr>
            <w:r w:rsidRPr="009C3A2C">
              <w:rPr>
                <w:rFonts w:ascii="Skoda Pro" w:hAnsi="Skoda Pro"/>
                <w:sz w:val="16"/>
              </w:rPr>
              <w:t>2 Gymnases avec espaces tribunes</w:t>
            </w:r>
          </w:p>
          <w:p w14:paraId="4CA29D7F" w14:textId="77777777" w:rsidR="00500766" w:rsidRPr="009C3A2C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sz w:val="16"/>
              </w:rPr>
            </w:pPr>
            <w:r w:rsidRPr="009C3A2C">
              <w:rPr>
                <w:rFonts w:ascii="Skoda Pro" w:hAnsi="Skoda Pro"/>
                <w:sz w:val="16"/>
              </w:rPr>
              <w:t>Et/ou grand espace extérieur.</w:t>
            </w:r>
          </w:p>
        </w:tc>
      </w:tr>
      <w:tr w:rsidR="00500766" w:rsidRPr="009C3A2C" w14:paraId="5A7BAA6A" w14:textId="77777777" w:rsidTr="00500766">
        <w:trPr>
          <w:trHeight w:hRule="exact" w:val="737"/>
        </w:trPr>
        <w:tc>
          <w:tcPr>
            <w:tcW w:w="3119" w:type="dxa"/>
            <w:vAlign w:val="center"/>
          </w:tcPr>
          <w:p w14:paraId="0EE87D4E" w14:textId="77777777" w:rsidR="00500766" w:rsidRPr="009C3A2C" w:rsidRDefault="00500766" w:rsidP="00727D9D">
            <w:pPr>
              <w:spacing w:after="0"/>
              <w:ind w:left="284"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FNMB U7</w:t>
            </w:r>
          </w:p>
          <w:p w14:paraId="081BCE04" w14:textId="255C5099" w:rsidR="00500766" w:rsidRPr="009C3A2C" w:rsidRDefault="007777D9" w:rsidP="00727D9D">
            <w:pPr>
              <w:pStyle w:val="Paragraphedeliste"/>
              <w:spacing w:after="0"/>
              <w:ind w:left="284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 xml:space="preserve">18, </w:t>
            </w:r>
            <w:r w:rsidR="00500766">
              <w:rPr>
                <w:rFonts w:ascii="Skoda Pro" w:hAnsi="Skoda Pro"/>
                <w:sz w:val="18"/>
              </w:rPr>
              <w:t>2</w:t>
            </w:r>
            <w:r w:rsidR="00661056">
              <w:rPr>
                <w:rFonts w:ascii="Skoda Pro" w:hAnsi="Skoda Pro"/>
                <w:sz w:val="18"/>
              </w:rPr>
              <w:t>4</w:t>
            </w:r>
            <w:r w:rsidR="00500766">
              <w:rPr>
                <w:rFonts w:ascii="Skoda Pro" w:hAnsi="Skoda Pro"/>
                <w:sz w:val="18"/>
              </w:rPr>
              <w:t xml:space="preserve"> OU 2</w:t>
            </w:r>
            <w:r w:rsidR="00661056">
              <w:rPr>
                <w:rFonts w:ascii="Skoda Pro" w:hAnsi="Skoda Pro"/>
                <w:sz w:val="18"/>
              </w:rPr>
              <w:t>5</w:t>
            </w:r>
            <w:r w:rsidR="00500766" w:rsidRPr="009C3A2C">
              <w:rPr>
                <w:rFonts w:ascii="Skoda Pro" w:hAnsi="Skoda Pro"/>
                <w:sz w:val="18"/>
              </w:rPr>
              <w:t xml:space="preserve"> </w:t>
            </w:r>
            <w:r w:rsidR="00500766">
              <w:rPr>
                <w:rFonts w:ascii="Skoda Pro" w:hAnsi="Skoda Pro"/>
                <w:sz w:val="18"/>
              </w:rPr>
              <w:t>m</w:t>
            </w:r>
            <w:r w:rsidR="00500766" w:rsidRPr="009C3A2C">
              <w:rPr>
                <w:rFonts w:ascii="Skoda Pro" w:hAnsi="Skoda Pro"/>
                <w:sz w:val="18"/>
              </w:rPr>
              <w:t>ai</w:t>
            </w:r>
            <w:r w:rsidR="00CE6BA6">
              <w:rPr>
                <w:rFonts w:ascii="Skoda Pro" w:hAnsi="Skoda Pro"/>
                <w:sz w:val="18"/>
              </w:rPr>
              <w:t xml:space="preserve"> 2025</w:t>
            </w:r>
            <w:r w:rsidR="00500766" w:rsidRPr="009C3A2C">
              <w:rPr>
                <w:rFonts w:ascii="Skoda Pro" w:hAnsi="Skoda Pro"/>
                <w:sz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DBB172B" w14:textId="77777777" w:rsidR="00500766" w:rsidRPr="009C3A2C" w:rsidRDefault="00762FFE" w:rsidP="00727D9D">
            <w:pPr>
              <w:ind w:left="284"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14369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8125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7D748A6F" w14:textId="77777777" w:rsidR="00500766" w:rsidRPr="007A22F0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b/>
                <w:bCs/>
                <w:sz w:val="18"/>
              </w:rPr>
            </w:pPr>
            <w:r w:rsidRPr="007A22F0">
              <w:rPr>
                <w:rFonts w:ascii="Skoda Pro" w:hAnsi="Skoda Pro"/>
                <w:b/>
                <w:bCs/>
                <w:sz w:val="18"/>
              </w:rPr>
              <w:t>Voir cahier des charges page 5</w:t>
            </w:r>
          </w:p>
          <w:p w14:paraId="7AEFBEE7" w14:textId="77777777" w:rsidR="00500766" w:rsidRPr="009C3A2C" w:rsidRDefault="00500766" w:rsidP="00727D9D">
            <w:pPr>
              <w:spacing w:after="0"/>
              <w:ind w:left="284"/>
              <w:jc w:val="center"/>
              <w:rPr>
                <w:rFonts w:ascii="Skoda Pro" w:hAnsi="Skoda Pro"/>
                <w:sz w:val="16"/>
              </w:rPr>
            </w:pPr>
            <w:r w:rsidRPr="009C3A2C">
              <w:rPr>
                <w:rFonts w:ascii="Skoda Pro" w:hAnsi="Skoda Pro"/>
                <w:sz w:val="16"/>
              </w:rPr>
              <w:t>1 Grand gymnase (terrain de hand-ball) avec tribunes</w:t>
            </w:r>
            <w:r>
              <w:rPr>
                <w:rFonts w:ascii="Skoda Pro" w:hAnsi="Skoda Pro"/>
                <w:sz w:val="16"/>
              </w:rPr>
              <w:t>.</w:t>
            </w:r>
          </w:p>
        </w:tc>
      </w:tr>
      <w:tr w:rsidR="00500766" w:rsidRPr="009C3A2C" w14:paraId="4F372CF7" w14:textId="77777777" w:rsidTr="00500766">
        <w:trPr>
          <w:trHeight w:val="3236"/>
        </w:trPr>
        <w:tc>
          <w:tcPr>
            <w:tcW w:w="3119" w:type="dxa"/>
          </w:tcPr>
          <w:p w14:paraId="55458025" w14:textId="77777777" w:rsidR="00500766" w:rsidRPr="009C3A2C" w:rsidRDefault="00500766" w:rsidP="00727D9D">
            <w:pPr>
              <w:spacing w:after="0"/>
              <w:ind w:left="284"/>
              <w:contextualSpacing/>
              <w:rPr>
                <w:rFonts w:ascii="Skoda Pro" w:hAnsi="Skoda Pro"/>
                <w:b/>
                <w:sz w:val="18"/>
              </w:rPr>
            </w:pPr>
            <w:r w:rsidRPr="009C3A2C">
              <w:rPr>
                <w:rFonts w:ascii="Skoda Pro" w:hAnsi="Skoda Pro"/>
                <w:b/>
                <w:sz w:val="18"/>
              </w:rPr>
              <w:t>Rassemblements U11</w:t>
            </w:r>
          </w:p>
          <w:p w14:paraId="57C2C9B3" w14:textId="57565C99" w:rsidR="005E5592" w:rsidRDefault="00500766" w:rsidP="005E5592">
            <w:pPr>
              <w:pStyle w:val="Paragraphedeliste"/>
              <w:spacing w:after="0" w:line="240" w:lineRule="auto"/>
              <w:ind w:left="284"/>
              <w:rPr>
                <w:rFonts w:ascii="Skoda Pro" w:hAnsi="Skoda Pro"/>
                <w:sz w:val="18"/>
              </w:rPr>
            </w:pPr>
            <w:r w:rsidRPr="00525708">
              <w:rPr>
                <w:rFonts w:ascii="Skoda Pro" w:hAnsi="Skoda Pro"/>
                <w:sz w:val="18"/>
              </w:rPr>
              <w:t xml:space="preserve">Samedi </w:t>
            </w:r>
            <w:r w:rsidR="005E5592">
              <w:rPr>
                <w:rFonts w:ascii="Skoda Pro" w:hAnsi="Skoda Pro"/>
                <w:sz w:val="18"/>
              </w:rPr>
              <w:t>19</w:t>
            </w:r>
            <w:r w:rsidRPr="00525708">
              <w:rPr>
                <w:rFonts w:ascii="Skoda Pro" w:hAnsi="Skoda Pro"/>
                <w:sz w:val="18"/>
              </w:rPr>
              <w:t xml:space="preserve"> octobre</w:t>
            </w:r>
            <w:r w:rsidR="005E5592" w:rsidRPr="009C3A2C">
              <w:rPr>
                <w:rFonts w:ascii="Skoda Pro" w:hAnsi="Skoda Pro"/>
                <w:sz w:val="18"/>
              </w:rPr>
              <w:t xml:space="preserve"> </w:t>
            </w:r>
          </w:p>
          <w:p w14:paraId="7AA7B555" w14:textId="77777777" w:rsidR="005E5592" w:rsidRPr="005E5592" w:rsidRDefault="005E5592" w:rsidP="005E5592">
            <w:pPr>
              <w:pStyle w:val="Paragraphedeliste"/>
              <w:spacing w:after="0" w:line="240" w:lineRule="auto"/>
              <w:ind w:left="284"/>
              <w:rPr>
                <w:rFonts w:ascii="Skoda Pro" w:hAnsi="Skoda Pro"/>
                <w:sz w:val="8"/>
                <w:szCs w:val="13"/>
              </w:rPr>
            </w:pPr>
          </w:p>
          <w:p w14:paraId="6FAD6320" w14:textId="6E61F8D9" w:rsidR="00500766" w:rsidRPr="005E5592" w:rsidRDefault="005E5592" w:rsidP="005E5592">
            <w:pPr>
              <w:pStyle w:val="Paragraphedeliste"/>
              <w:spacing w:after="0" w:line="240" w:lineRule="auto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Dimanche </w:t>
            </w:r>
            <w:r>
              <w:rPr>
                <w:rFonts w:ascii="Skoda Pro" w:hAnsi="Skoda Pro"/>
                <w:sz w:val="18"/>
              </w:rPr>
              <w:t>20</w:t>
            </w:r>
            <w:r w:rsidRPr="009C3A2C">
              <w:rPr>
                <w:rFonts w:ascii="Skoda Pro" w:hAnsi="Skoda Pro"/>
                <w:sz w:val="18"/>
              </w:rPr>
              <w:t xml:space="preserve"> octobre</w:t>
            </w:r>
            <w:r w:rsidRPr="00525708">
              <w:rPr>
                <w:rFonts w:ascii="Skoda Pro" w:hAnsi="Skoda Pro"/>
                <w:sz w:val="18"/>
              </w:rPr>
              <w:t xml:space="preserve"> </w:t>
            </w:r>
          </w:p>
          <w:p w14:paraId="69C0C034" w14:textId="29774B6A" w:rsidR="00500766" w:rsidRPr="00525708" w:rsidRDefault="00500766" w:rsidP="00727D9D">
            <w:pPr>
              <w:pStyle w:val="Paragraphedeliste"/>
              <w:spacing w:after="0" w:line="380" w:lineRule="exact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Dimanche </w:t>
            </w:r>
            <w:r w:rsidR="00E13A89">
              <w:rPr>
                <w:rFonts w:ascii="Skoda Pro" w:hAnsi="Skoda Pro"/>
                <w:sz w:val="18"/>
              </w:rPr>
              <w:t>3</w:t>
            </w:r>
            <w:r w:rsidRPr="009C3A2C">
              <w:rPr>
                <w:rFonts w:ascii="Skoda Pro" w:hAnsi="Skoda Pro"/>
                <w:sz w:val="18"/>
              </w:rPr>
              <w:t xml:space="preserve"> novemb</w:t>
            </w:r>
            <w:r>
              <w:rPr>
                <w:rFonts w:ascii="Skoda Pro" w:hAnsi="Skoda Pro"/>
                <w:sz w:val="18"/>
              </w:rPr>
              <w:t>re</w:t>
            </w:r>
          </w:p>
          <w:p w14:paraId="229A7537" w14:textId="6ECCED13" w:rsidR="00500766" w:rsidRPr="00B45BE1" w:rsidRDefault="00500766" w:rsidP="00500766">
            <w:pPr>
              <w:pStyle w:val="Paragraphedeliste"/>
              <w:spacing w:after="0" w:line="380" w:lineRule="exact"/>
              <w:ind w:left="284"/>
              <w:jc w:val="left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>Dimanche</w:t>
            </w:r>
            <w:r>
              <w:rPr>
                <w:rFonts w:ascii="Skoda Pro" w:hAnsi="Skoda Pro"/>
                <w:sz w:val="18"/>
              </w:rPr>
              <w:t xml:space="preserve"> 1</w:t>
            </w:r>
            <w:r w:rsidR="00E13A89">
              <w:rPr>
                <w:rFonts w:ascii="Skoda Pro" w:hAnsi="Skoda Pro"/>
                <w:sz w:val="18"/>
              </w:rPr>
              <w:t>7</w:t>
            </w:r>
            <w:r w:rsidRPr="009C3A2C">
              <w:rPr>
                <w:rFonts w:ascii="Skoda Pro" w:hAnsi="Skoda Pro"/>
                <w:sz w:val="18"/>
              </w:rPr>
              <w:t xml:space="preserve"> novembre </w:t>
            </w:r>
            <w:proofErr w:type="gramStart"/>
            <w:r>
              <w:rPr>
                <w:rFonts w:ascii="Skoda Pro" w:hAnsi="Skoda Pro"/>
                <w:sz w:val="18"/>
              </w:rPr>
              <w:t>D</w:t>
            </w:r>
            <w:r w:rsidRPr="009C3A2C">
              <w:rPr>
                <w:rFonts w:ascii="Skoda Pro" w:hAnsi="Skoda Pro"/>
                <w:sz w:val="18"/>
              </w:rPr>
              <w:t>imanche</w:t>
            </w:r>
            <w:proofErr w:type="gramEnd"/>
            <w:r w:rsidRPr="009C3A2C">
              <w:rPr>
                <w:rFonts w:ascii="Skoda Pro" w:hAnsi="Skoda Pro"/>
                <w:sz w:val="18"/>
              </w:rPr>
              <w:t xml:space="preserve"> </w:t>
            </w:r>
            <w:r>
              <w:rPr>
                <w:rFonts w:ascii="Skoda Pro" w:hAnsi="Skoda Pro"/>
                <w:sz w:val="18"/>
              </w:rPr>
              <w:t>2</w:t>
            </w:r>
            <w:r w:rsidR="00E13A89">
              <w:rPr>
                <w:rFonts w:ascii="Skoda Pro" w:hAnsi="Skoda Pro"/>
                <w:sz w:val="18"/>
              </w:rPr>
              <w:t>4</w:t>
            </w:r>
            <w:r w:rsidRPr="009C3A2C">
              <w:rPr>
                <w:rFonts w:ascii="Skoda Pro" w:hAnsi="Skoda Pro"/>
                <w:sz w:val="18"/>
              </w:rPr>
              <w:t xml:space="preserve"> novembre</w:t>
            </w:r>
          </w:p>
          <w:p w14:paraId="1A8F8F28" w14:textId="29F67764" w:rsidR="00500766" w:rsidRPr="00525708" w:rsidRDefault="00500766" w:rsidP="00727D9D">
            <w:pPr>
              <w:pStyle w:val="Paragraphedeliste"/>
              <w:spacing w:after="0" w:line="380" w:lineRule="exact"/>
              <w:ind w:left="284"/>
              <w:rPr>
                <w:rFonts w:ascii="Skoda Pro" w:hAnsi="Skoda Pro"/>
                <w:sz w:val="18"/>
              </w:rPr>
            </w:pPr>
            <w:r>
              <w:rPr>
                <w:rFonts w:ascii="Skoda Pro" w:hAnsi="Skoda Pro"/>
                <w:sz w:val="18"/>
              </w:rPr>
              <w:t xml:space="preserve">Dimanche </w:t>
            </w:r>
            <w:r w:rsidR="00733005">
              <w:rPr>
                <w:rFonts w:ascii="Skoda Pro" w:hAnsi="Skoda Pro"/>
                <w:sz w:val="18"/>
              </w:rPr>
              <w:t>1</w:t>
            </w:r>
            <w:r w:rsidRPr="009C3A2C">
              <w:rPr>
                <w:rFonts w:ascii="Skoda Pro" w:hAnsi="Skoda Pro"/>
                <w:sz w:val="18"/>
              </w:rPr>
              <w:t xml:space="preserve"> décembre</w:t>
            </w:r>
          </w:p>
          <w:p w14:paraId="1073B2A6" w14:textId="66482434" w:rsidR="00500766" w:rsidRPr="00525708" w:rsidRDefault="00500766" w:rsidP="00727D9D">
            <w:pPr>
              <w:pStyle w:val="Paragraphedeliste"/>
              <w:spacing w:after="0" w:line="380" w:lineRule="exact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Dimanche </w:t>
            </w:r>
            <w:r w:rsidR="00FD400B">
              <w:rPr>
                <w:rFonts w:ascii="Skoda Pro" w:hAnsi="Skoda Pro"/>
                <w:sz w:val="18"/>
              </w:rPr>
              <w:t>4</w:t>
            </w:r>
            <w:r w:rsidRPr="009C3A2C">
              <w:rPr>
                <w:rFonts w:ascii="Skoda Pro" w:hAnsi="Skoda Pro"/>
                <w:sz w:val="18"/>
              </w:rPr>
              <w:t xml:space="preserve"> </w:t>
            </w:r>
            <w:r w:rsidR="00FD400B">
              <w:rPr>
                <w:rFonts w:ascii="Skoda Pro" w:hAnsi="Skoda Pro"/>
                <w:sz w:val="18"/>
              </w:rPr>
              <w:t>janvier</w:t>
            </w:r>
          </w:p>
          <w:p w14:paraId="419937DC" w14:textId="14021DE5" w:rsidR="00500766" w:rsidRPr="00525708" w:rsidRDefault="00500766" w:rsidP="00727D9D">
            <w:pPr>
              <w:pStyle w:val="Paragraphedeliste"/>
              <w:spacing w:after="0" w:line="380" w:lineRule="exact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>Dimanche 1</w:t>
            </w:r>
            <w:r w:rsidR="00FD400B">
              <w:rPr>
                <w:rFonts w:ascii="Skoda Pro" w:hAnsi="Skoda Pro"/>
                <w:sz w:val="18"/>
              </w:rPr>
              <w:t>2</w:t>
            </w:r>
            <w:r w:rsidRPr="009C3A2C">
              <w:rPr>
                <w:rFonts w:ascii="Skoda Pro" w:hAnsi="Skoda Pro"/>
                <w:sz w:val="18"/>
              </w:rPr>
              <w:t xml:space="preserve"> janvier</w:t>
            </w:r>
          </w:p>
          <w:p w14:paraId="2E00DD8C" w14:textId="67A4B235" w:rsidR="00500766" w:rsidRPr="00525708" w:rsidRDefault="00500766" w:rsidP="00727D9D">
            <w:pPr>
              <w:pStyle w:val="Paragraphedeliste"/>
              <w:spacing w:after="0" w:line="380" w:lineRule="exact"/>
              <w:ind w:left="284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  <w:sz w:val="18"/>
              </w:rPr>
              <w:t xml:space="preserve">Dimanche </w:t>
            </w:r>
            <w:r w:rsidR="00FD400B">
              <w:rPr>
                <w:rFonts w:ascii="Skoda Pro" w:hAnsi="Skoda Pro"/>
                <w:sz w:val="18"/>
              </w:rPr>
              <w:t>19</w:t>
            </w:r>
            <w:r w:rsidRPr="009C3A2C">
              <w:rPr>
                <w:rFonts w:ascii="Skoda Pro" w:hAnsi="Skoda Pro"/>
                <w:sz w:val="18"/>
              </w:rPr>
              <w:t xml:space="preserve"> janvier</w:t>
            </w:r>
          </w:p>
          <w:p w14:paraId="7240098A" w14:textId="77777777" w:rsidR="00500766" w:rsidRPr="009C3A2C" w:rsidRDefault="00500766" w:rsidP="00727D9D">
            <w:pPr>
              <w:pStyle w:val="Paragraphedeliste"/>
              <w:spacing w:after="0" w:line="240" w:lineRule="auto"/>
              <w:ind w:left="284"/>
              <w:rPr>
                <w:rFonts w:ascii="Skoda Pro" w:hAnsi="Skoda Pro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DBAF07E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15"/>
              </w:rPr>
            </w:pPr>
          </w:p>
          <w:p w14:paraId="27A8C0E8" w14:textId="3DCC3ADD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104426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14255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0FFD416D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01C3AE78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-112307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7397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4B08EA17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30094C8D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18367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4007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6FCA7FAE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46913AD5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16185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17719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4C8AEAB3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085AAF65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21029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6073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1A076B6B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8"/>
              </w:rPr>
            </w:pPr>
          </w:p>
          <w:p w14:paraId="29B0A46A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7998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15248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78A0475A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37DE4786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8257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9677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656AB505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4"/>
                <w:szCs w:val="4"/>
              </w:rPr>
            </w:pPr>
          </w:p>
          <w:p w14:paraId="49AF7CBF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-7891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17003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  <w:p w14:paraId="6C5195DC" w14:textId="77777777" w:rsidR="00500766" w:rsidRPr="009C3A2C" w:rsidRDefault="00500766" w:rsidP="00727D9D">
            <w:pPr>
              <w:ind w:left="284"/>
              <w:contextualSpacing/>
              <w:jc w:val="center"/>
              <w:rPr>
                <w:rFonts w:ascii="Skoda Pro" w:hAnsi="Skoda Pro"/>
                <w:sz w:val="6"/>
                <w:szCs w:val="6"/>
              </w:rPr>
            </w:pPr>
          </w:p>
          <w:p w14:paraId="10EEF709" w14:textId="77777777" w:rsidR="00500766" w:rsidRPr="009C3A2C" w:rsidRDefault="00762FFE" w:rsidP="00727D9D">
            <w:pPr>
              <w:ind w:left="284"/>
              <w:contextualSpacing/>
              <w:jc w:val="center"/>
              <w:rPr>
                <w:rFonts w:ascii="Skoda Pro" w:hAnsi="Skoda Pro"/>
              </w:rPr>
            </w:pPr>
            <w:sdt>
              <w:sdtPr>
                <w:rPr>
                  <w:rFonts w:ascii="Skoda Pro" w:hAnsi="Skoda Pro"/>
                </w:rPr>
                <w:id w:val="18851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OUI                   </w:t>
            </w:r>
            <w:sdt>
              <w:sdtPr>
                <w:rPr>
                  <w:rFonts w:ascii="Skoda Pro" w:hAnsi="Skoda Pro"/>
                </w:rPr>
                <w:id w:val="-15450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766" w:rsidRPr="009C3A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0766" w:rsidRPr="009C3A2C">
              <w:rPr>
                <w:rFonts w:ascii="Skoda Pro" w:hAnsi="Skoda Pro"/>
              </w:rPr>
              <w:t xml:space="preserve"> NON</w:t>
            </w:r>
          </w:p>
        </w:tc>
        <w:tc>
          <w:tcPr>
            <w:tcW w:w="4820" w:type="dxa"/>
            <w:vAlign w:val="center"/>
          </w:tcPr>
          <w:p w14:paraId="3A87CD24" w14:textId="77777777" w:rsidR="00500766" w:rsidRPr="009C3A2C" w:rsidRDefault="00500766" w:rsidP="00727D9D">
            <w:pPr>
              <w:ind w:left="284"/>
              <w:jc w:val="center"/>
              <w:rPr>
                <w:rFonts w:ascii="Skoda Pro" w:hAnsi="Skoda Pro"/>
              </w:rPr>
            </w:pPr>
            <w:r w:rsidRPr="009C3A2C">
              <w:rPr>
                <w:rFonts w:ascii="Skoda Pro" w:hAnsi="Skoda Pro"/>
              </w:rPr>
              <w:t>Un gymnase avec 6 paniers mini, disponible entre 9h30 et 15h</w:t>
            </w:r>
          </w:p>
          <w:p w14:paraId="06D5B2C0" w14:textId="77777777" w:rsidR="00500766" w:rsidRPr="009C3A2C" w:rsidRDefault="00500766" w:rsidP="00727D9D">
            <w:pPr>
              <w:ind w:left="284"/>
              <w:jc w:val="center"/>
              <w:rPr>
                <w:rFonts w:ascii="Skoda Pro" w:hAnsi="Skoda Pro"/>
                <w:sz w:val="18"/>
              </w:rPr>
            </w:pPr>
            <w:r w:rsidRPr="009C3A2C">
              <w:rPr>
                <w:rFonts w:ascii="Skoda Pro" w:hAnsi="Skoda Pro"/>
              </w:rPr>
              <w:t>(Possibilité d’ajuster les horaires en fonction des disponibilités de l’association)</w:t>
            </w:r>
          </w:p>
        </w:tc>
      </w:tr>
    </w:tbl>
    <w:p w14:paraId="6354F617" w14:textId="77777777" w:rsidR="00500766" w:rsidRPr="00914E9C" w:rsidRDefault="00500766" w:rsidP="00914E9C">
      <w:pPr>
        <w:spacing w:after="120"/>
        <w:ind w:left="-709" w:right="-142"/>
        <w:contextualSpacing/>
        <w:jc w:val="both"/>
        <w:rPr>
          <w:rFonts w:ascii="Skoda Pro" w:hAnsi="Skoda Pro" w:cstheme="minorHAnsi"/>
          <w:sz w:val="18"/>
          <w:szCs w:val="18"/>
        </w:rPr>
      </w:pPr>
      <w:bookmarkStart w:id="0" w:name="_Hlk522714908"/>
      <w:r w:rsidRPr="00914E9C">
        <w:rPr>
          <w:rFonts w:ascii="Skoda Pro" w:hAnsi="Skoda Pro" w:cstheme="minorHAnsi"/>
          <w:sz w:val="18"/>
          <w:szCs w:val="18"/>
        </w:rPr>
        <w:t>Mathieu Coillac (technicien du Comité) est à la disposition des associations pour tout complément d’information afin d’aider les associations à postuler pour l’accueil de ces actions.</w:t>
      </w:r>
    </w:p>
    <w:bookmarkEnd w:id="0"/>
    <w:p w14:paraId="4D71C505" w14:textId="7E4AAF99" w:rsidR="00500766" w:rsidRPr="00914E9C" w:rsidRDefault="00500766" w:rsidP="00914E9C">
      <w:pPr>
        <w:spacing w:after="0" w:line="240" w:lineRule="auto"/>
        <w:ind w:left="-709" w:right="-142"/>
        <w:contextualSpacing/>
        <w:jc w:val="both"/>
        <w:rPr>
          <w:rFonts w:ascii="Skoda Pro" w:hAnsi="Skoda Pro" w:cstheme="minorHAnsi"/>
          <w:b/>
          <w:sz w:val="18"/>
          <w:szCs w:val="18"/>
        </w:rPr>
      </w:pPr>
      <w:r w:rsidRPr="00914E9C">
        <w:rPr>
          <w:rFonts w:ascii="Skoda Pro" w:hAnsi="Skoda Pro" w:cstheme="minorHAnsi"/>
          <w:b/>
          <w:sz w:val="18"/>
          <w:szCs w:val="18"/>
        </w:rPr>
        <w:t xml:space="preserve">Merci de retourner le document complété </w:t>
      </w:r>
      <w:r w:rsidR="00FD400B" w:rsidRPr="00914E9C">
        <w:rPr>
          <w:rFonts w:ascii="Skoda Pro" w:hAnsi="Skoda Pro" w:cstheme="minorHAnsi"/>
          <w:b/>
          <w:sz w:val="18"/>
          <w:szCs w:val="18"/>
        </w:rPr>
        <w:t>avant</w:t>
      </w:r>
      <w:r w:rsidRPr="00914E9C">
        <w:rPr>
          <w:rFonts w:ascii="Skoda Pro" w:hAnsi="Skoda Pro" w:cstheme="minorHAnsi"/>
          <w:b/>
          <w:sz w:val="18"/>
          <w:szCs w:val="18"/>
        </w:rPr>
        <w:t xml:space="preserve"> le </w:t>
      </w:r>
      <w:r w:rsidRPr="00914E9C">
        <w:rPr>
          <w:rFonts w:ascii="Skoda Pro" w:hAnsi="Skoda Pro" w:cstheme="minorHAnsi"/>
          <w:b/>
          <w:color w:val="FF0000"/>
          <w:sz w:val="18"/>
          <w:szCs w:val="18"/>
        </w:rPr>
        <w:t>mercredi 2</w:t>
      </w:r>
      <w:r w:rsidR="00FD400B" w:rsidRPr="00914E9C">
        <w:rPr>
          <w:rFonts w:ascii="Skoda Pro" w:hAnsi="Skoda Pro" w:cstheme="minorHAnsi"/>
          <w:b/>
          <w:color w:val="FF0000"/>
          <w:sz w:val="18"/>
          <w:szCs w:val="18"/>
        </w:rPr>
        <w:t>5</w:t>
      </w:r>
      <w:r w:rsidRPr="00914E9C">
        <w:rPr>
          <w:rFonts w:ascii="Skoda Pro" w:hAnsi="Skoda Pro" w:cstheme="minorHAnsi"/>
          <w:b/>
          <w:color w:val="FF0000"/>
          <w:sz w:val="18"/>
          <w:szCs w:val="18"/>
        </w:rPr>
        <w:t xml:space="preserve"> septembre 202</w:t>
      </w:r>
      <w:r w:rsidR="00504558" w:rsidRPr="00914E9C">
        <w:rPr>
          <w:rFonts w:ascii="Skoda Pro" w:hAnsi="Skoda Pro" w:cstheme="minorHAnsi"/>
          <w:b/>
          <w:color w:val="FF0000"/>
          <w:sz w:val="18"/>
          <w:szCs w:val="18"/>
        </w:rPr>
        <w:t>4</w:t>
      </w:r>
      <w:r w:rsidRPr="00914E9C">
        <w:rPr>
          <w:rFonts w:ascii="Skoda Pro" w:hAnsi="Skoda Pro" w:cstheme="minorHAnsi"/>
          <w:b/>
          <w:color w:val="FF0000"/>
          <w:sz w:val="18"/>
          <w:szCs w:val="18"/>
        </w:rPr>
        <w:t xml:space="preserve"> </w:t>
      </w:r>
      <w:r w:rsidRPr="00914E9C">
        <w:rPr>
          <w:rFonts w:ascii="Skoda Pro" w:hAnsi="Skoda Pro" w:cstheme="minorHAnsi"/>
          <w:b/>
          <w:sz w:val="18"/>
          <w:szCs w:val="18"/>
        </w:rPr>
        <w:t xml:space="preserve">à l’adresse suivante : </w:t>
      </w:r>
      <w:r w:rsidRPr="00914E9C">
        <w:rPr>
          <w:rStyle w:val="Lienhypertexte"/>
          <w:rFonts w:ascii="Skoda Pro" w:hAnsi="Skoda Pro" w:cstheme="minorHAnsi"/>
          <w:sz w:val="18"/>
          <w:szCs w:val="18"/>
        </w:rPr>
        <w:t>mathieucoillac@basketcd31.com</w:t>
      </w:r>
      <w:r w:rsidRPr="00914E9C">
        <w:rPr>
          <w:rFonts w:ascii="Skoda Pro" w:hAnsi="Skoda Pro" w:cstheme="minorHAnsi"/>
          <w:b/>
          <w:sz w:val="18"/>
          <w:szCs w:val="18"/>
        </w:rPr>
        <w:t xml:space="preserve"> </w:t>
      </w:r>
    </w:p>
    <w:p w14:paraId="3A802CFD" w14:textId="5FE426B8" w:rsidR="00500766" w:rsidRPr="00914E9C" w:rsidRDefault="00500766" w:rsidP="00914E9C">
      <w:pPr>
        <w:spacing w:after="120"/>
        <w:ind w:left="-709" w:right="-142"/>
        <w:jc w:val="both"/>
        <w:rPr>
          <w:rFonts w:ascii="Skoda Pro" w:hAnsi="Skoda Pro" w:cstheme="minorHAnsi"/>
          <w:sz w:val="18"/>
          <w:szCs w:val="18"/>
        </w:rPr>
      </w:pPr>
      <w:r w:rsidRPr="00914E9C">
        <w:rPr>
          <w:rFonts w:ascii="Skoda Pro" w:hAnsi="Skoda Pro" w:cstheme="minorHAnsi"/>
          <w:sz w:val="18"/>
          <w:szCs w:val="18"/>
        </w:rPr>
        <w:t>Le Pôle Mini-Basket du Comité Départemental prendra par la suite contact avec l’association pour toutes les questions de logistique.</w:t>
      </w:r>
    </w:p>
    <w:p w14:paraId="624AC72A" w14:textId="7839439F" w:rsidR="00500766" w:rsidRPr="00914E9C" w:rsidRDefault="00500766" w:rsidP="00914E9C">
      <w:pPr>
        <w:spacing w:after="0" w:line="240" w:lineRule="auto"/>
        <w:ind w:left="-709" w:right="-142" w:firstLine="708"/>
        <w:jc w:val="right"/>
        <w:rPr>
          <w:rFonts w:ascii="Skoda Pro" w:hAnsi="Skoda Pro" w:cstheme="minorHAnsi"/>
          <w:sz w:val="18"/>
          <w:szCs w:val="18"/>
        </w:rPr>
      </w:pPr>
      <w:r w:rsidRPr="00914E9C">
        <w:rPr>
          <w:rFonts w:ascii="Skoda Pro" w:hAnsi="Skoda Pro" w:cstheme="minorHAnsi"/>
          <w:sz w:val="18"/>
          <w:szCs w:val="18"/>
        </w:rPr>
        <w:t>L</w:t>
      </w:r>
      <w:r w:rsidR="002E6EF7" w:rsidRPr="00914E9C">
        <w:rPr>
          <w:rFonts w:ascii="Skoda Pro" w:hAnsi="Skoda Pro" w:cstheme="minorHAnsi"/>
          <w:sz w:val="18"/>
          <w:szCs w:val="18"/>
        </w:rPr>
        <w:t>a</w:t>
      </w:r>
      <w:r w:rsidRPr="00914E9C">
        <w:rPr>
          <w:rFonts w:ascii="Skoda Pro" w:hAnsi="Skoda Pro" w:cstheme="minorHAnsi"/>
          <w:sz w:val="18"/>
          <w:szCs w:val="18"/>
        </w:rPr>
        <w:t xml:space="preserve"> Président</w:t>
      </w:r>
      <w:r w:rsidR="002E6EF7" w:rsidRPr="00914E9C">
        <w:rPr>
          <w:rFonts w:ascii="Skoda Pro" w:hAnsi="Skoda Pro" w:cstheme="minorHAnsi"/>
          <w:sz w:val="18"/>
          <w:szCs w:val="18"/>
        </w:rPr>
        <w:t>e</w:t>
      </w:r>
      <w:r w:rsidRPr="00914E9C">
        <w:rPr>
          <w:rFonts w:ascii="Skoda Pro" w:hAnsi="Skoda Pro" w:cstheme="minorHAnsi"/>
          <w:sz w:val="18"/>
          <w:szCs w:val="18"/>
        </w:rPr>
        <w:t xml:space="preserve"> de la Commission Mini-Basket</w:t>
      </w:r>
    </w:p>
    <w:p w14:paraId="1AD33950" w14:textId="73663F9A" w:rsidR="00B0150A" w:rsidRPr="00914E9C" w:rsidRDefault="002E6EF7" w:rsidP="00914E9C">
      <w:pPr>
        <w:spacing w:after="120"/>
        <w:ind w:left="-709" w:right="-142"/>
        <w:contextualSpacing/>
        <w:jc w:val="right"/>
        <w:rPr>
          <w:rFonts w:ascii="Skoda Pro" w:hAnsi="Skoda Pro" w:cstheme="minorHAnsi"/>
          <w:sz w:val="16"/>
          <w:szCs w:val="16"/>
        </w:rPr>
      </w:pPr>
      <w:r w:rsidRPr="00914E9C">
        <w:rPr>
          <w:rFonts w:ascii="Skoda Pro" w:hAnsi="Skoda Pro" w:cstheme="minorHAnsi"/>
          <w:sz w:val="18"/>
          <w:szCs w:val="18"/>
        </w:rPr>
        <w:t>Mandy Mélin</w:t>
      </w:r>
    </w:p>
    <w:sectPr w:rsidR="00B0150A" w:rsidRPr="00914E9C" w:rsidSect="00500766">
      <w:headerReference w:type="default" r:id="rId11"/>
      <w:footerReference w:type="default" r:id="rId12"/>
      <w:pgSz w:w="11906" w:h="16838"/>
      <w:pgMar w:top="1977" w:right="708" w:bottom="13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AE76" w14:textId="77777777" w:rsidR="00B40677" w:rsidRDefault="00B40677" w:rsidP="00E56175">
      <w:r>
        <w:separator/>
      </w:r>
    </w:p>
  </w:endnote>
  <w:endnote w:type="continuationSeparator" w:id="0">
    <w:p w14:paraId="00AEE5AC" w14:textId="77777777" w:rsidR="00B40677" w:rsidRDefault="00B40677" w:rsidP="00E56175">
      <w:r>
        <w:continuationSeparator/>
      </w:r>
    </w:p>
  </w:endnote>
  <w:endnote w:type="continuationNotice" w:id="1">
    <w:p w14:paraId="3164D277" w14:textId="77777777" w:rsidR="00B40677" w:rsidRDefault="00B40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salization Rg">
    <w:panose1 w:val="020B0604020202020204"/>
    <w:charset w:val="00"/>
    <w:family w:val="swiss"/>
    <w:notTrueType/>
    <w:pitch w:val="variable"/>
    <w:sig w:usb0="A00002EF" w:usb1="0000001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da Pro">
    <w:panose1 w:val="020B0604020202020204"/>
    <w:charset w:val="00"/>
    <w:family w:val="auto"/>
    <w:pitch w:val="variable"/>
    <w:sig w:usb0="800002EF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223C" w14:textId="77777777" w:rsidR="00E56175" w:rsidRDefault="00E56175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18F2BF6" wp14:editId="55E80776">
          <wp:simplePos x="0" y="0"/>
          <wp:positionH relativeFrom="column">
            <wp:posOffset>-908685</wp:posOffset>
          </wp:positionH>
          <wp:positionV relativeFrom="paragraph">
            <wp:posOffset>-487468</wp:posOffset>
          </wp:positionV>
          <wp:extent cx="7692497" cy="5737437"/>
          <wp:effectExtent l="0" t="0" r="0" b="0"/>
          <wp:wrapNone/>
          <wp:docPr id="1257210141" name="Image 1257210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1" t="88372" r="-1211" b="-41140"/>
                  <a:stretch/>
                </pic:blipFill>
                <pic:spPr bwMode="auto">
                  <a:xfrm>
                    <a:off x="0" y="0"/>
                    <a:ext cx="7692497" cy="5737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B3BE" w14:textId="77777777" w:rsidR="00B40677" w:rsidRDefault="00B40677" w:rsidP="00E56175">
      <w:r>
        <w:separator/>
      </w:r>
    </w:p>
  </w:footnote>
  <w:footnote w:type="continuationSeparator" w:id="0">
    <w:p w14:paraId="77815DC9" w14:textId="77777777" w:rsidR="00B40677" w:rsidRDefault="00B40677" w:rsidP="00E56175">
      <w:r>
        <w:continuationSeparator/>
      </w:r>
    </w:p>
  </w:footnote>
  <w:footnote w:type="continuationNotice" w:id="1">
    <w:p w14:paraId="175B7E10" w14:textId="77777777" w:rsidR="00B40677" w:rsidRDefault="00B40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0AEC" w14:textId="77777777" w:rsidR="00E56175" w:rsidRDefault="00E5617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346CD" wp14:editId="5CFFEF60">
          <wp:simplePos x="0" y="0"/>
          <wp:positionH relativeFrom="column">
            <wp:posOffset>-909420</wp:posOffset>
          </wp:positionH>
          <wp:positionV relativeFrom="paragraph">
            <wp:posOffset>-439954</wp:posOffset>
          </wp:positionV>
          <wp:extent cx="7557737" cy="1183908"/>
          <wp:effectExtent l="0" t="0" r="0" b="0"/>
          <wp:wrapNone/>
          <wp:docPr id="671699962" name="Image 671699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17"/>
                  <a:stretch/>
                </pic:blipFill>
                <pic:spPr bwMode="auto">
                  <a:xfrm>
                    <a:off x="0" y="0"/>
                    <a:ext cx="7558665" cy="1184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97C"/>
    <w:multiLevelType w:val="hybridMultilevel"/>
    <w:tmpl w:val="3D38DFB6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464"/>
    <w:multiLevelType w:val="hybridMultilevel"/>
    <w:tmpl w:val="0BAAFA1C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09C3"/>
    <w:multiLevelType w:val="hybridMultilevel"/>
    <w:tmpl w:val="4B3CC9DA"/>
    <w:lvl w:ilvl="0" w:tplc="C6E6DD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1698">
    <w:abstractNumId w:val="1"/>
  </w:num>
  <w:num w:numId="2" w16cid:durableId="1034188299">
    <w:abstractNumId w:val="2"/>
  </w:num>
  <w:num w:numId="3" w16cid:durableId="122224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2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0"/>
    <w:rsid w:val="00036791"/>
    <w:rsid w:val="00044B46"/>
    <w:rsid w:val="000712E9"/>
    <w:rsid w:val="00100DC0"/>
    <w:rsid w:val="00123618"/>
    <w:rsid w:val="0013617A"/>
    <w:rsid w:val="00163143"/>
    <w:rsid w:val="001710D6"/>
    <w:rsid w:val="00176111"/>
    <w:rsid w:val="001B0EC9"/>
    <w:rsid w:val="001E3A2E"/>
    <w:rsid w:val="0020024E"/>
    <w:rsid w:val="0023092D"/>
    <w:rsid w:val="00241D6E"/>
    <w:rsid w:val="00257935"/>
    <w:rsid w:val="002759B5"/>
    <w:rsid w:val="00282E20"/>
    <w:rsid w:val="002933F3"/>
    <w:rsid w:val="002A629B"/>
    <w:rsid w:val="002B6536"/>
    <w:rsid w:val="002E6EF7"/>
    <w:rsid w:val="002F49B3"/>
    <w:rsid w:val="0031705F"/>
    <w:rsid w:val="00323FA4"/>
    <w:rsid w:val="00342D0E"/>
    <w:rsid w:val="003B104F"/>
    <w:rsid w:val="003B115F"/>
    <w:rsid w:val="003E0183"/>
    <w:rsid w:val="003E478B"/>
    <w:rsid w:val="00421802"/>
    <w:rsid w:val="004260AA"/>
    <w:rsid w:val="00430313"/>
    <w:rsid w:val="004427E9"/>
    <w:rsid w:val="004638A1"/>
    <w:rsid w:val="00466B2B"/>
    <w:rsid w:val="004766A8"/>
    <w:rsid w:val="004E0F87"/>
    <w:rsid w:val="00500766"/>
    <w:rsid w:val="00504558"/>
    <w:rsid w:val="00530966"/>
    <w:rsid w:val="005A3208"/>
    <w:rsid w:val="005B68AE"/>
    <w:rsid w:val="005C5085"/>
    <w:rsid w:val="005E5592"/>
    <w:rsid w:val="00604915"/>
    <w:rsid w:val="0062241B"/>
    <w:rsid w:val="00661056"/>
    <w:rsid w:val="00670350"/>
    <w:rsid w:val="00695134"/>
    <w:rsid w:val="006D397B"/>
    <w:rsid w:val="006D419B"/>
    <w:rsid w:val="006E0B97"/>
    <w:rsid w:val="006F1465"/>
    <w:rsid w:val="00733005"/>
    <w:rsid w:val="00736509"/>
    <w:rsid w:val="00762FFE"/>
    <w:rsid w:val="007777D9"/>
    <w:rsid w:val="00785E3D"/>
    <w:rsid w:val="00787D10"/>
    <w:rsid w:val="007A6791"/>
    <w:rsid w:val="007C63DE"/>
    <w:rsid w:val="008112C1"/>
    <w:rsid w:val="0081297C"/>
    <w:rsid w:val="00823BEB"/>
    <w:rsid w:val="008A527F"/>
    <w:rsid w:val="008C71DA"/>
    <w:rsid w:val="008D4135"/>
    <w:rsid w:val="008D4C50"/>
    <w:rsid w:val="008F711C"/>
    <w:rsid w:val="008F79AF"/>
    <w:rsid w:val="00914E9C"/>
    <w:rsid w:val="0091718A"/>
    <w:rsid w:val="00961156"/>
    <w:rsid w:val="009861FE"/>
    <w:rsid w:val="009907B1"/>
    <w:rsid w:val="009A011D"/>
    <w:rsid w:val="009B7E30"/>
    <w:rsid w:val="00A17B24"/>
    <w:rsid w:val="00A40BF9"/>
    <w:rsid w:val="00AB58F3"/>
    <w:rsid w:val="00B0150A"/>
    <w:rsid w:val="00B31EED"/>
    <w:rsid w:val="00B40677"/>
    <w:rsid w:val="00B81CD9"/>
    <w:rsid w:val="00B81F87"/>
    <w:rsid w:val="00BA5FBF"/>
    <w:rsid w:val="00BE4264"/>
    <w:rsid w:val="00C30CB8"/>
    <w:rsid w:val="00C93433"/>
    <w:rsid w:val="00CC3099"/>
    <w:rsid w:val="00CD184B"/>
    <w:rsid w:val="00CE6BA6"/>
    <w:rsid w:val="00CF3B60"/>
    <w:rsid w:val="00D11011"/>
    <w:rsid w:val="00D13B7B"/>
    <w:rsid w:val="00D30858"/>
    <w:rsid w:val="00D31050"/>
    <w:rsid w:val="00D43843"/>
    <w:rsid w:val="00D57759"/>
    <w:rsid w:val="00D76417"/>
    <w:rsid w:val="00D97D8C"/>
    <w:rsid w:val="00DD3378"/>
    <w:rsid w:val="00DE11C2"/>
    <w:rsid w:val="00E046C5"/>
    <w:rsid w:val="00E07922"/>
    <w:rsid w:val="00E13A89"/>
    <w:rsid w:val="00E43A8F"/>
    <w:rsid w:val="00E56175"/>
    <w:rsid w:val="00E74168"/>
    <w:rsid w:val="00EA0A8A"/>
    <w:rsid w:val="00EA405E"/>
    <w:rsid w:val="00EB558F"/>
    <w:rsid w:val="00EC5824"/>
    <w:rsid w:val="00F3310D"/>
    <w:rsid w:val="00F64AA7"/>
    <w:rsid w:val="00F973A6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69E9E"/>
  <w15:chartTrackingRefBased/>
  <w15:docId w15:val="{084C3A89-F387-1C4C-8CD3-9C9CCF0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6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1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175"/>
  </w:style>
  <w:style w:type="paragraph" w:styleId="Pieddepage">
    <w:name w:val="footer"/>
    <w:basedOn w:val="Normal"/>
    <w:link w:val="PieddepageCar"/>
    <w:uiPriority w:val="99"/>
    <w:unhideWhenUsed/>
    <w:rsid w:val="00E561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175"/>
  </w:style>
  <w:style w:type="paragraph" w:styleId="Paragraphedeliste">
    <w:name w:val="List Paragraph"/>
    <w:basedOn w:val="Normal"/>
    <w:uiPriority w:val="34"/>
    <w:qFormat/>
    <w:rsid w:val="00CF3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lev">
    <w:name w:val="Strong"/>
    <w:basedOn w:val="Policepardfaut"/>
    <w:uiPriority w:val="22"/>
    <w:qFormat/>
    <w:rsid w:val="00CF3B60"/>
    <w:rPr>
      <w:b/>
      <w:bCs/>
    </w:rPr>
  </w:style>
  <w:style w:type="character" w:styleId="Lienhypertexte">
    <w:name w:val="Hyperlink"/>
    <w:basedOn w:val="Policepardfaut"/>
    <w:unhideWhenUsed/>
    <w:rsid w:val="00CF3B6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F3B60"/>
    <w:rPr>
      <w:color w:val="808080"/>
    </w:rPr>
  </w:style>
  <w:style w:type="paragraph" w:customStyle="1" w:styleId="msoaddress">
    <w:name w:val="msoaddress"/>
    <w:rsid w:val="00CF3B60"/>
    <w:pPr>
      <w:spacing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F3B60"/>
    <w:pPr>
      <w:spacing w:after="200" w:line="276" w:lineRule="auto"/>
      <w:jc w:val="both"/>
    </w:pPr>
    <w:rPr>
      <w:rFonts w:eastAsiaTheme="minorEastAs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CF3B60"/>
    <w:pPr>
      <w:spacing w:after="720" w:line="240" w:lineRule="auto"/>
      <w:jc w:val="right"/>
    </w:pPr>
    <w:rPr>
      <w:rFonts w:asciiTheme="majorHAnsi" w:eastAsiaTheme="majorEastAsia" w:hAnsiTheme="majorHAnsi" w:cstheme="majorBidi"/>
      <w:color w:val="auto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CF3B60"/>
    <w:rPr>
      <w:rFonts w:asciiTheme="majorHAnsi" w:eastAsiaTheme="majorEastAsia" w:hAnsiTheme="majorHAnsi" w:cstheme="majorBidi"/>
      <w:sz w:val="20"/>
      <w:szCs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E478B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2241B"/>
    <w:rPr>
      <w:rFonts w:ascii="Calibri" w:eastAsia="Calibri" w:hAnsi="Calibri" w:cs="Calibri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ECA752BCC59943AA1AD162481B0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18B52-B9B5-344F-9616-98111DF1C32B}"/>
      </w:docPartPr>
      <w:docPartBody>
        <w:p w:rsidR="0051560D" w:rsidRDefault="009C6CDC" w:rsidP="009C6CDC">
          <w:pPr>
            <w:pStyle w:val="17ECA752BCC59943AA1AD162481B0F9B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78846B3F0CFD40A07FC3AEE39E1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0496C-EDB1-8A41-90F5-2BB6CC461C91}"/>
      </w:docPartPr>
      <w:docPartBody>
        <w:p w:rsidR="0051560D" w:rsidRDefault="009C6CDC" w:rsidP="009C6CDC">
          <w:pPr>
            <w:pStyle w:val="9478846B3F0CFD40A07FC3AEE39E17C9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7CB779DC34B479DB2CCBFC640C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FF862-2F46-354B-A1F0-EEB48A9BCCF3}"/>
      </w:docPartPr>
      <w:docPartBody>
        <w:p w:rsidR="00A62232" w:rsidRDefault="00A62232" w:rsidP="00A62232">
          <w:pPr>
            <w:pStyle w:val="DA07CB779DC34B479DB2CCBFC640C638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20CB909694C341A2A31E3AC9A93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0FD97-1472-FD48-ADF7-6328CAA167BD}"/>
      </w:docPartPr>
      <w:docPartBody>
        <w:p w:rsidR="00A62232" w:rsidRDefault="00A62232" w:rsidP="00A62232">
          <w:pPr>
            <w:pStyle w:val="BC20CB909694C341A2A31E3AC9A93491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salization Rg">
    <w:panose1 w:val="020B0604020202020204"/>
    <w:charset w:val="00"/>
    <w:family w:val="swiss"/>
    <w:notTrueType/>
    <w:pitch w:val="variable"/>
    <w:sig w:usb0="A00002EF" w:usb1="0000001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da Pro">
    <w:panose1 w:val="020B0604020202020204"/>
    <w:charset w:val="00"/>
    <w:family w:val="auto"/>
    <w:pitch w:val="variable"/>
    <w:sig w:usb0="800002EF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C"/>
    <w:rsid w:val="000553A8"/>
    <w:rsid w:val="003D6D1C"/>
    <w:rsid w:val="00485C36"/>
    <w:rsid w:val="004E7902"/>
    <w:rsid w:val="0051560D"/>
    <w:rsid w:val="005501A7"/>
    <w:rsid w:val="00823BEB"/>
    <w:rsid w:val="009248AB"/>
    <w:rsid w:val="009A011D"/>
    <w:rsid w:val="009C6CDC"/>
    <w:rsid w:val="00A62232"/>
    <w:rsid w:val="00B623C1"/>
    <w:rsid w:val="00E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2232"/>
    <w:rPr>
      <w:color w:val="808080"/>
    </w:rPr>
  </w:style>
  <w:style w:type="paragraph" w:customStyle="1" w:styleId="17ECA752BCC59943AA1AD162481B0F9B">
    <w:name w:val="17ECA752BCC59943AA1AD162481B0F9B"/>
    <w:rsid w:val="009C6CDC"/>
  </w:style>
  <w:style w:type="paragraph" w:customStyle="1" w:styleId="9478846B3F0CFD40A07FC3AEE39E17C9">
    <w:name w:val="9478846B3F0CFD40A07FC3AEE39E17C9"/>
    <w:rsid w:val="009C6CDC"/>
  </w:style>
  <w:style w:type="paragraph" w:customStyle="1" w:styleId="DA07CB779DC34B479DB2CCBFC640C638">
    <w:name w:val="DA07CB779DC34B479DB2CCBFC640C638"/>
    <w:rsid w:val="00A62232"/>
    <w:pPr>
      <w:spacing w:after="160" w:line="278" w:lineRule="auto"/>
    </w:pPr>
    <w:rPr>
      <w:kern w:val="2"/>
      <w14:ligatures w14:val="standardContextual"/>
    </w:rPr>
  </w:style>
  <w:style w:type="paragraph" w:customStyle="1" w:styleId="BC20CB909694C341A2A31E3AC9A93491">
    <w:name w:val="BC20CB909694C341A2A31E3AC9A93491"/>
    <w:rsid w:val="00A62232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B326B973EF442AB3B141E44E4CD3C" ma:contentTypeVersion="18" ma:contentTypeDescription="Crée un document." ma:contentTypeScope="" ma:versionID="cf79636d6b8d698ab2c9c02bb3f103ad">
  <xsd:schema xmlns:xsd="http://www.w3.org/2001/XMLSchema" xmlns:xs="http://www.w3.org/2001/XMLSchema" xmlns:p="http://schemas.microsoft.com/office/2006/metadata/properties" xmlns:ns2="0fc4ae12-9fc1-4f37-b342-9b3d51b1ce25" xmlns:ns3="dc25bb8e-0c44-4ef1-a6bf-5d79c3d4d0ce" targetNamespace="http://schemas.microsoft.com/office/2006/metadata/properties" ma:root="true" ma:fieldsID="231a802a3f442fbf1098986fc6284939" ns2:_="" ns3:_="">
    <xsd:import namespace="0fc4ae12-9fc1-4f37-b342-9b3d51b1ce25"/>
    <xsd:import namespace="dc25bb8e-0c44-4ef1-a6bf-5d79c3d4d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ae12-9fc1-4f37-b342-9b3d51b1c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3f78af6-7baf-4da8-a737-5696c52c7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5bb8e-0c44-4ef1-a6bf-5d79c3d4d0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07468e-a2c7-4f52-8255-70c688c6ad1f}" ma:internalName="TaxCatchAll" ma:showField="CatchAllData" ma:web="dc25bb8e-0c44-4ef1-a6bf-5d79c3d4d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4ae12-9fc1-4f37-b342-9b3d51b1ce25">
      <Terms xmlns="http://schemas.microsoft.com/office/infopath/2007/PartnerControls"/>
    </lcf76f155ced4ddcb4097134ff3c332f>
    <TaxCatchAll xmlns="dc25bb8e-0c44-4ef1-a6bf-5d79c3d4d0ce" xsi:nil="true"/>
  </documentManagement>
</p:properties>
</file>

<file path=customXml/itemProps1.xml><?xml version="1.0" encoding="utf-8"?>
<ds:datastoreItem xmlns:ds="http://schemas.openxmlformats.org/officeDocument/2006/customXml" ds:itemID="{F5880FCC-8985-4C0A-A798-CB82A44E4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0B24B-B4A7-1A49-A780-7AA6EFE38D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55C3F-CB6B-4B85-844E-4FBB4519F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4ae12-9fc1-4f37-b342-9b3d51b1ce25"/>
    <ds:schemaRef ds:uri="dc25bb8e-0c44-4ef1-a6bf-5d79c3d4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33BE-F582-44A1-A1F7-3D12068DFD21}">
  <ds:schemaRefs>
    <ds:schemaRef ds:uri="http://schemas.microsoft.com/office/2006/metadata/properties"/>
    <ds:schemaRef ds:uri="http://schemas.microsoft.com/office/infopath/2007/PartnerControls"/>
    <ds:schemaRef ds:uri="0fc4ae12-9fc1-4f37-b342-9b3d51b1ce25"/>
    <ds:schemaRef ds:uri="dc25bb8e-0c44-4ef1-a6bf-5d79c3d4d0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Coillac CD31</dc:creator>
  <cp:keywords/>
  <dc:description/>
  <cp:lastModifiedBy>Mathieu Coillac CD31</cp:lastModifiedBy>
  <cp:revision>8</cp:revision>
  <cp:lastPrinted>2022-08-24T13:30:00Z</cp:lastPrinted>
  <dcterms:created xsi:type="dcterms:W3CDTF">2024-09-03T10:22:00Z</dcterms:created>
  <dcterms:modified xsi:type="dcterms:W3CDTF">2024-09-09T13:40:00Z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0x0101009F2B326B973EF442AB3B141E44E4CD3C</vt:lpwstr>
  </property>
  <property fmtid="{D5CDD505-2E9C-101B-9397-08002B2CF9AE}" pid="3" name="MediaServiceImageTags">
    <vt:lpwstr/>
  </property>
</Properties>
</file>